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73" w:rsidRPr="001A2781" w:rsidRDefault="00702C73" w:rsidP="00702C73">
      <w:pPr>
        <w:pStyle w:val="5"/>
        <w:shd w:val="clear" w:color="auto" w:fill="auto"/>
        <w:spacing w:before="0" w:line="240" w:lineRule="auto"/>
        <w:ind w:right="60"/>
        <w:jc w:val="right"/>
        <w:rPr>
          <w:spacing w:val="0"/>
          <w:sz w:val="24"/>
          <w:szCs w:val="24"/>
        </w:rPr>
      </w:pPr>
      <w:r w:rsidRPr="001A2781">
        <w:rPr>
          <w:spacing w:val="0"/>
          <w:sz w:val="24"/>
          <w:szCs w:val="24"/>
        </w:rPr>
        <w:t>Приложение</w:t>
      </w:r>
    </w:p>
    <w:p w:rsidR="00702C73" w:rsidRPr="001A2781" w:rsidRDefault="00702C73" w:rsidP="00702C73">
      <w:pPr>
        <w:pStyle w:val="5"/>
        <w:shd w:val="clear" w:color="auto" w:fill="auto"/>
        <w:spacing w:before="0" w:line="240" w:lineRule="auto"/>
        <w:ind w:left="2340" w:right="60"/>
        <w:jc w:val="right"/>
        <w:rPr>
          <w:spacing w:val="0"/>
          <w:sz w:val="24"/>
          <w:szCs w:val="24"/>
        </w:rPr>
      </w:pPr>
      <w:r w:rsidRPr="001A2781">
        <w:rPr>
          <w:spacing w:val="0"/>
          <w:sz w:val="24"/>
          <w:szCs w:val="24"/>
        </w:rPr>
        <w:t xml:space="preserve">к Положению о конфликте интересов работников </w:t>
      </w:r>
    </w:p>
    <w:p w:rsidR="00702C73" w:rsidRPr="001A2781" w:rsidRDefault="00702C73" w:rsidP="00702C73">
      <w:pPr>
        <w:pStyle w:val="5"/>
        <w:shd w:val="clear" w:color="auto" w:fill="auto"/>
        <w:spacing w:before="0" w:line="240" w:lineRule="auto"/>
        <w:ind w:left="2340" w:right="60"/>
        <w:jc w:val="right"/>
        <w:rPr>
          <w:spacing w:val="0"/>
          <w:sz w:val="24"/>
          <w:szCs w:val="24"/>
        </w:rPr>
      </w:pPr>
      <w:r w:rsidRPr="001A2781">
        <w:rPr>
          <w:spacing w:val="0"/>
          <w:sz w:val="24"/>
          <w:szCs w:val="24"/>
        </w:rPr>
        <w:t xml:space="preserve">бюджетного учреждения Ханты-Мансийского </w:t>
      </w:r>
    </w:p>
    <w:p w:rsidR="00702C73" w:rsidRPr="001A2781" w:rsidRDefault="00702C73" w:rsidP="00702C73">
      <w:pPr>
        <w:pStyle w:val="5"/>
        <w:shd w:val="clear" w:color="auto" w:fill="auto"/>
        <w:spacing w:before="0" w:line="240" w:lineRule="auto"/>
        <w:ind w:left="2340" w:right="60"/>
        <w:jc w:val="right"/>
        <w:rPr>
          <w:spacing w:val="0"/>
          <w:sz w:val="24"/>
          <w:szCs w:val="24"/>
        </w:rPr>
      </w:pPr>
      <w:r w:rsidRPr="001A2781">
        <w:rPr>
          <w:spacing w:val="0"/>
          <w:sz w:val="24"/>
          <w:szCs w:val="24"/>
        </w:rPr>
        <w:t xml:space="preserve">автономного округа – Югры </w:t>
      </w:r>
    </w:p>
    <w:p w:rsidR="00702C73" w:rsidRPr="001A2781" w:rsidRDefault="00702C73" w:rsidP="00702C73">
      <w:pPr>
        <w:pStyle w:val="5"/>
        <w:shd w:val="clear" w:color="auto" w:fill="auto"/>
        <w:spacing w:before="0" w:line="240" w:lineRule="auto"/>
        <w:ind w:left="2340" w:right="60"/>
        <w:jc w:val="right"/>
        <w:rPr>
          <w:spacing w:val="0"/>
          <w:sz w:val="24"/>
          <w:szCs w:val="24"/>
        </w:rPr>
      </w:pPr>
      <w:r w:rsidRPr="001A2781">
        <w:rPr>
          <w:spacing w:val="0"/>
          <w:sz w:val="24"/>
          <w:szCs w:val="24"/>
        </w:rPr>
        <w:t xml:space="preserve"> «</w:t>
      </w:r>
      <w:r>
        <w:rPr>
          <w:spacing w:val="0"/>
          <w:sz w:val="24"/>
          <w:szCs w:val="24"/>
        </w:rPr>
        <w:t>Югорский к</w:t>
      </w:r>
      <w:r w:rsidRPr="001A2781">
        <w:rPr>
          <w:spacing w:val="0"/>
          <w:sz w:val="24"/>
          <w:szCs w:val="24"/>
        </w:rPr>
        <w:t>омплексн</w:t>
      </w:r>
      <w:r>
        <w:rPr>
          <w:spacing w:val="0"/>
          <w:sz w:val="24"/>
          <w:szCs w:val="24"/>
        </w:rPr>
        <w:t>ый</w:t>
      </w:r>
      <w:r w:rsidRPr="001A2781">
        <w:rPr>
          <w:spacing w:val="0"/>
          <w:sz w:val="24"/>
          <w:szCs w:val="24"/>
        </w:rPr>
        <w:t xml:space="preserve"> центр социального </w:t>
      </w:r>
    </w:p>
    <w:p w:rsidR="00702C73" w:rsidRPr="001A2781" w:rsidRDefault="00702C73" w:rsidP="00702C73">
      <w:pPr>
        <w:pStyle w:val="5"/>
        <w:shd w:val="clear" w:color="auto" w:fill="auto"/>
        <w:spacing w:before="0" w:line="240" w:lineRule="auto"/>
        <w:ind w:left="2340" w:right="60"/>
        <w:jc w:val="right"/>
        <w:rPr>
          <w:spacing w:val="0"/>
          <w:sz w:val="24"/>
          <w:szCs w:val="24"/>
        </w:rPr>
      </w:pPr>
      <w:r w:rsidRPr="001A2781">
        <w:rPr>
          <w:spacing w:val="0"/>
          <w:sz w:val="24"/>
          <w:szCs w:val="24"/>
        </w:rPr>
        <w:t xml:space="preserve">обслуживания населения» </w:t>
      </w:r>
    </w:p>
    <w:p w:rsidR="00B62902" w:rsidRPr="00B62902" w:rsidRDefault="00B62902" w:rsidP="00702C73">
      <w:pPr>
        <w:pStyle w:val="5"/>
        <w:shd w:val="clear" w:color="auto" w:fill="auto"/>
        <w:spacing w:before="0" w:line="240" w:lineRule="auto"/>
        <w:ind w:left="2340" w:right="60"/>
        <w:jc w:val="right"/>
        <w:rPr>
          <w:spacing w:val="0"/>
        </w:rPr>
      </w:pP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340" w:right="60"/>
        <w:jc w:val="right"/>
        <w:rPr>
          <w:spacing w:val="0"/>
        </w:rPr>
      </w:pPr>
      <w:r w:rsidRPr="00B62902">
        <w:rPr>
          <w:spacing w:val="0"/>
        </w:rPr>
        <w:t>________________________________</w:t>
      </w: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340" w:right="1133"/>
        <w:jc w:val="right"/>
        <w:rPr>
          <w:spacing w:val="0"/>
          <w:sz w:val="22"/>
          <w:szCs w:val="22"/>
        </w:rPr>
      </w:pPr>
      <w:r w:rsidRPr="00B62902">
        <w:rPr>
          <w:spacing w:val="0"/>
          <w:sz w:val="22"/>
          <w:szCs w:val="22"/>
        </w:rPr>
        <w:t>(</w:t>
      </w:r>
      <w:proofErr w:type="gramStart"/>
      <w:r w:rsidRPr="00B62902">
        <w:rPr>
          <w:spacing w:val="0"/>
          <w:sz w:val="22"/>
          <w:szCs w:val="22"/>
        </w:rPr>
        <w:t>ФИО  и</w:t>
      </w:r>
      <w:proofErr w:type="gramEnd"/>
      <w:r w:rsidRPr="00B62902">
        <w:rPr>
          <w:spacing w:val="0"/>
          <w:sz w:val="22"/>
          <w:szCs w:val="22"/>
        </w:rPr>
        <w:t xml:space="preserve">  должность</w:t>
      </w: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340" w:right="60"/>
        <w:jc w:val="right"/>
        <w:rPr>
          <w:spacing w:val="0"/>
        </w:rPr>
      </w:pPr>
      <w:r w:rsidRPr="00B62902">
        <w:rPr>
          <w:spacing w:val="0"/>
        </w:rPr>
        <w:t>________________________________</w:t>
      </w:r>
    </w:p>
    <w:p w:rsidR="00702C73" w:rsidRPr="00B62902" w:rsidRDefault="00702C73" w:rsidP="00702C73">
      <w:pPr>
        <w:pStyle w:val="51"/>
        <w:shd w:val="clear" w:color="auto" w:fill="auto"/>
        <w:spacing w:before="0" w:after="0" w:line="240" w:lineRule="auto"/>
        <w:ind w:right="707"/>
        <w:jc w:val="right"/>
        <w:rPr>
          <w:rFonts w:ascii="Times New Roman" w:hAnsi="Times New Roman" w:cs="Times New Roman"/>
          <w:spacing w:val="0"/>
        </w:rPr>
      </w:pPr>
      <w:r w:rsidRPr="00B62902">
        <w:rPr>
          <w:rFonts w:ascii="Times New Roman" w:hAnsi="Times New Roman" w:cs="Times New Roman"/>
          <w:spacing w:val="0"/>
        </w:rPr>
        <w:t>непосредственного начальника)</w:t>
      </w:r>
    </w:p>
    <w:p w:rsidR="00702C73" w:rsidRPr="00B62902" w:rsidRDefault="00702C73" w:rsidP="00702C73">
      <w:pPr>
        <w:pStyle w:val="51"/>
        <w:shd w:val="clear" w:color="auto" w:fill="auto"/>
        <w:spacing w:before="0" w:after="0" w:line="240" w:lineRule="auto"/>
        <w:ind w:right="60"/>
        <w:jc w:val="right"/>
        <w:rPr>
          <w:rFonts w:ascii="Times New Roman" w:hAnsi="Times New Roman" w:cs="Times New Roman"/>
          <w:spacing w:val="0"/>
          <w:sz w:val="28"/>
          <w:szCs w:val="28"/>
        </w:rPr>
      </w:pPr>
      <w:r w:rsidRPr="00B62902">
        <w:rPr>
          <w:rFonts w:ascii="Times New Roman" w:hAnsi="Times New Roman" w:cs="Times New Roman"/>
          <w:spacing w:val="0"/>
          <w:sz w:val="28"/>
          <w:szCs w:val="28"/>
        </w:rPr>
        <w:t>________________________________</w:t>
      </w:r>
    </w:p>
    <w:p w:rsidR="00702C73" w:rsidRPr="00B62902" w:rsidRDefault="00702C73" w:rsidP="00702C73">
      <w:pPr>
        <w:pStyle w:val="51"/>
        <w:shd w:val="clear" w:color="auto" w:fill="auto"/>
        <w:spacing w:before="0" w:after="0" w:line="240" w:lineRule="auto"/>
        <w:ind w:right="60"/>
        <w:jc w:val="right"/>
        <w:rPr>
          <w:rFonts w:ascii="Times New Roman" w:hAnsi="Times New Roman" w:cs="Times New Roman"/>
          <w:spacing w:val="0"/>
        </w:rPr>
      </w:pPr>
      <w:r w:rsidRPr="00B62902">
        <w:rPr>
          <w:rFonts w:ascii="Times New Roman" w:hAnsi="Times New Roman" w:cs="Times New Roman"/>
          <w:spacing w:val="0"/>
        </w:rPr>
        <w:t xml:space="preserve">(ФИО работника, заполнившего декларацию, </w:t>
      </w:r>
    </w:p>
    <w:p w:rsidR="00702C73" w:rsidRPr="00B62902" w:rsidRDefault="00702C73" w:rsidP="00702C73">
      <w:pPr>
        <w:pStyle w:val="51"/>
        <w:shd w:val="clear" w:color="auto" w:fill="auto"/>
        <w:spacing w:before="0" w:after="0" w:line="240" w:lineRule="auto"/>
        <w:ind w:right="60"/>
        <w:jc w:val="right"/>
        <w:rPr>
          <w:rFonts w:ascii="Times New Roman" w:hAnsi="Times New Roman" w:cs="Times New Roman"/>
          <w:spacing w:val="0"/>
          <w:sz w:val="28"/>
          <w:szCs w:val="28"/>
        </w:rPr>
      </w:pPr>
      <w:r w:rsidRPr="00B62902">
        <w:rPr>
          <w:rFonts w:ascii="Times New Roman" w:hAnsi="Times New Roman" w:cs="Times New Roman"/>
          <w:spacing w:val="0"/>
          <w:sz w:val="28"/>
          <w:szCs w:val="28"/>
        </w:rPr>
        <w:t>________________________________</w:t>
      </w:r>
    </w:p>
    <w:p w:rsidR="00702C73" w:rsidRPr="00B62902" w:rsidRDefault="00702C73" w:rsidP="00702C73">
      <w:pPr>
        <w:pStyle w:val="51"/>
        <w:shd w:val="clear" w:color="auto" w:fill="auto"/>
        <w:spacing w:before="0" w:after="0" w:line="240" w:lineRule="auto"/>
        <w:ind w:right="1416"/>
        <w:jc w:val="right"/>
        <w:rPr>
          <w:rFonts w:ascii="Times New Roman" w:hAnsi="Times New Roman" w:cs="Times New Roman"/>
          <w:spacing w:val="0"/>
        </w:rPr>
      </w:pPr>
      <w:r w:rsidRPr="00B62902">
        <w:rPr>
          <w:rFonts w:ascii="Times New Roman" w:hAnsi="Times New Roman" w:cs="Times New Roman"/>
          <w:spacing w:val="0"/>
        </w:rPr>
        <w:t>должность)</w:t>
      </w:r>
    </w:p>
    <w:p w:rsidR="00702C73" w:rsidRPr="00B62902" w:rsidRDefault="00702C73" w:rsidP="00702C73">
      <w:pPr>
        <w:pStyle w:val="51"/>
        <w:shd w:val="clear" w:color="auto" w:fill="auto"/>
        <w:spacing w:before="0" w:after="0" w:line="240" w:lineRule="auto"/>
        <w:ind w:right="60"/>
        <w:jc w:val="right"/>
        <w:rPr>
          <w:rFonts w:ascii="Times New Roman" w:hAnsi="Times New Roman" w:cs="Times New Roman"/>
          <w:spacing w:val="0"/>
        </w:rPr>
      </w:pPr>
    </w:p>
    <w:p w:rsidR="00702C73" w:rsidRPr="00B62902" w:rsidRDefault="00B62902" w:rsidP="00702C73">
      <w:pPr>
        <w:pStyle w:val="5"/>
        <w:shd w:val="clear" w:color="auto" w:fill="auto"/>
        <w:spacing w:before="0" w:line="240" w:lineRule="auto"/>
        <w:ind w:left="234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          </w:t>
      </w:r>
      <w:r w:rsidR="00702C73" w:rsidRPr="00B62902">
        <w:rPr>
          <w:b/>
          <w:spacing w:val="0"/>
          <w:sz w:val="24"/>
          <w:szCs w:val="24"/>
        </w:rPr>
        <w:t>Декларация о конфликте интересов</w:t>
      </w: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340"/>
        <w:rPr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0" w:right="60" w:firstLine="680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Перед заполнением настоящей декларации</w:t>
      </w:r>
      <w:r w:rsidRPr="00B62902">
        <w:rPr>
          <w:spacing w:val="0"/>
          <w:sz w:val="24"/>
          <w:szCs w:val="24"/>
          <w:vertAlign w:val="superscript"/>
        </w:rPr>
        <w:footnoteReference w:id="1"/>
      </w:r>
      <w:r w:rsidRPr="00B62902">
        <w:rPr>
          <w:spacing w:val="0"/>
          <w:sz w:val="24"/>
          <w:szCs w:val="24"/>
        </w:rPr>
        <w:t xml:space="preserve"> я ознакомился с Кодексом этики и служебного поведения работников учреждения, Положением о конфликте интересов.</w:t>
      </w: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0" w:right="60" w:firstLine="680"/>
        <w:jc w:val="both"/>
        <w:rPr>
          <w:spacing w:val="0"/>
        </w:rPr>
      </w:pPr>
    </w:p>
    <w:p w:rsidR="00702C73" w:rsidRPr="00B62902" w:rsidRDefault="00702C73" w:rsidP="007842F0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ind w:left="851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0" w:name="_GoBack"/>
      <w:bookmarkEnd w:id="0"/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t>Внешние интересы или активы</w:t>
      </w:r>
    </w:p>
    <w:p w:rsidR="00702C73" w:rsidRPr="00B62902" w:rsidRDefault="00702C73" w:rsidP="00702C73">
      <w:pPr>
        <w:pStyle w:val="30"/>
        <w:shd w:val="clear" w:color="auto" w:fill="auto"/>
        <w:spacing w:after="0" w:line="240" w:lineRule="auto"/>
        <w:ind w:left="1780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0" w:right="60" w:firstLine="83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1. Владеете ли Вы или лица, действующие в Ваших интересах, прямо или как бенефициар</w:t>
      </w:r>
      <w:r w:rsidRPr="00B62902">
        <w:rPr>
          <w:spacing w:val="0"/>
          <w:sz w:val="24"/>
          <w:szCs w:val="24"/>
          <w:vertAlign w:val="superscript"/>
        </w:rPr>
        <w:t>2</w:t>
      </w:r>
      <w:r w:rsidRPr="00B62902">
        <w:rPr>
          <w:spacing w:val="0"/>
          <w:sz w:val="24"/>
          <w:szCs w:val="24"/>
        </w:rPr>
        <w:t>, акциями (долями, паями) или имеете ли любой другой финансовый интерес:</w:t>
      </w:r>
    </w:p>
    <w:p w:rsidR="00702C73" w:rsidRPr="00B62902" w:rsidRDefault="00702C73" w:rsidP="00702C73">
      <w:pPr>
        <w:pStyle w:val="5"/>
        <w:numPr>
          <w:ilvl w:val="0"/>
          <w:numId w:val="2"/>
        </w:numPr>
        <w:shd w:val="clear" w:color="auto" w:fill="auto"/>
        <w:tabs>
          <w:tab w:val="left" w:pos="1334"/>
          <w:tab w:val="left" w:leader="underscore" w:pos="4780"/>
        </w:tabs>
        <w:spacing w:before="0" w:line="240" w:lineRule="auto"/>
        <w:ind w:left="20" w:firstLine="83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В активах Учреждения? ___________________________________________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pos="1335"/>
          <w:tab w:val="left" w:leader="underscore" w:pos="1143"/>
        </w:tabs>
        <w:spacing w:before="0" w:line="240" w:lineRule="auto"/>
        <w:ind w:left="0" w:right="60" w:firstLine="709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В другой компании, находящейся в деловых отношениях с Учреждением (контрагенте, подрядчике, консультанте, клиенте и т.п.</w:t>
      </w:r>
      <w:proofErr w:type="gramStart"/>
      <w:r w:rsidRPr="00B62902">
        <w:rPr>
          <w:spacing w:val="0"/>
          <w:sz w:val="24"/>
          <w:szCs w:val="24"/>
        </w:rPr>
        <w:t>)?_</w:t>
      </w:r>
      <w:proofErr w:type="gramEnd"/>
      <w:r w:rsidRPr="00B62902">
        <w:rPr>
          <w:spacing w:val="0"/>
          <w:sz w:val="24"/>
          <w:szCs w:val="24"/>
        </w:rPr>
        <w:t>_________________________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pos="1326"/>
          <w:tab w:val="left" w:leader="underscore" w:pos="1418"/>
        </w:tabs>
        <w:spacing w:before="0" w:line="240" w:lineRule="auto"/>
        <w:ind w:left="0" w:right="6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 xml:space="preserve"> 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 _______________________________________________________________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pos="1326"/>
        </w:tabs>
        <w:spacing w:before="0" w:line="240" w:lineRule="auto"/>
        <w:ind w:left="0" w:right="6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 xml:space="preserve"> В деятельности компании-конкуренте или физическом лице- конкуренте Учреждения? _______________________________________________________________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В компании или организации, выступающей стороной в судебном или арбитражном разбирательстве с Учреждением? __________________________________</w:t>
      </w: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40" w:right="40" w:firstLine="81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Учреждения, ответственное за противодействие коррупции?</w:t>
      </w: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</w:t>
      </w:r>
      <w:r w:rsidRPr="00B62902">
        <w:rPr>
          <w:spacing w:val="0"/>
          <w:sz w:val="24"/>
          <w:szCs w:val="24"/>
        </w:rPr>
        <w:lastRenderedPageBreak/>
        <w:t>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pos="1346"/>
          <w:tab w:val="left" w:pos="1701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 xml:space="preserve"> В компании, находящейся в деловых отношениях с Учреждением? ___________________________________________________________________________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pos="1365"/>
          <w:tab w:val="left" w:pos="1701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В компании, которая ищет возможность построить деловые отношения с Учреждением или ведет с ней переговоры</w:t>
      </w:r>
      <w:r w:rsidRPr="00B62902">
        <w:rPr>
          <w:rStyle w:val="31"/>
          <w:spacing w:val="0"/>
          <w:sz w:val="24"/>
          <w:szCs w:val="24"/>
        </w:rPr>
        <w:t>? _____________________________________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240" w:lineRule="auto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 xml:space="preserve"> В компании-конкуренте Учреждения? ______________________________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leader="underscore" w:pos="1134"/>
          <w:tab w:val="left" w:pos="1418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Учреждением? __________________________________________________________________________</w:t>
      </w: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tabs>
          <w:tab w:val="left" w:pos="1355"/>
          <w:tab w:val="left" w:leader="underscore" w:pos="5310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___________________________________________________________________________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pos="1355"/>
          <w:tab w:val="left" w:leader="underscore" w:pos="5310"/>
        </w:tabs>
        <w:spacing w:before="0" w:line="240" w:lineRule="auto"/>
        <w:ind w:left="760" w:right="40"/>
        <w:jc w:val="both"/>
        <w:rPr>
          <w:spacing w:val="0"/>
          <w:sz w:val="24"/>
          <w:szCs w:val="24"/>
        </w:rPr>
      </w:pPr>
    </w:p>
    <w:p w:rsidR="00702C73" w:rsidRPr="00B62902" w:rsidRDefault="00702C73" w:rsidP="007842F0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ind w:left="709" w:hanging="578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t>Личные интересы и честное ведение бизнеса</w:t>
      </w:r>
    </w:p>
    <w:p w:rsidR="00702C73" w:rsidRPr="00B62902" w:rsidRDefault="00702C73" w:rsidP="00702C73">
      <w:pPr>
        <w:pStyle w:val="30"/>
        <w:shd w:val="clear" w:color="auto" w:fill="auto"/>
        <w:spacing w:after="0" w:line="240" w:lineRule="auto"/>
        <w:ind w:left="1780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tabs>
          <w:tab w:val="left" w:leader="underscore" w:pos="0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</w:t>
      </w:r>
      <w:r w:rsidRPr="00B62902">
        <w:rPr>
          <w:spacing w:val="0"/>
        </w:rPr>
        <w:t xml:space="preserve"> утверждение платежных </w:t>
      </w:r>
      <w:r w:rsidRPr="00B62902">
        <w:rPr>
          <w:spacing w:val="0"/>
          <w:sz w:val="24"/>
          <w:szCs w:val="24"/>
        </w:rPr>
        <w:t>документов и т.п.), в которой Вы имели финансовый интерес в контрагенте? ________________________________________________________</w:t>
      </w: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 _____________________________________________________________</w:t>
      </w: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 __________________________________________________________________________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pos="0"/>
        </w:tabs>
        <w:spacing w:before="0" w:line="240" w:lineRule="auto"/>
        <w:ind w:left="851" w:right="40"/>
        <w:jc w:val="both"/>
        <w:rPr>
          <w:spacing w:val="0"/>
          <w:sz w:val="24"/>
          <w:szCs w:val="24"/>
        </w:rPr>
      </w:pPr>
    </w:p>
    <w:p w:rsidR="00702C73" w:rsidRPr="00B62902" w:rsidRDefault="00702C73" w:rsidP="007842F0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1" w:name="bookmark4"/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t>Взаимоотношения с государственными служащими</w:t>
      </w:r>
      <w:bookmarkEnd w:id="1"/>
    </w:p>
    <w:p w:rsidR="00702C73" w:rsidRPr="00B62902" w:rsidRDefault="00702C73" w:rsidP="00702C73">
      <w:pPr>
        <w:pStyle w:val="30"/>
        <w:shd w:val="clear" w:color="auto" w:fill="auto"/>
        <w:tabs>
          <w:tab w:val="left" w:pos="0"/>
        </w:tabs>
        <w:spacing w:after="0" w:line="240" w:lineRule="auto"/>
        <w:ind w:left="1780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tabs>
          <w:tab w:val="left" w:pos="0"/>
          <w:tab w:val="left" w:pos="1311"/>
        </w:tabs>
        <w:spacing w:before="0" w:line="240" w:lineRule="auto"/>
        <w:ind w:left="0" w:right="40" w:firstLine="851"/>
        <w:jc w:val="both"/>
        <w:rPr>
          <w:rStyle w:val="4"/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 xml:space="preserve">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Учреждения</w:t>
      </w:r>
      <w:r w:rsidRPr="00B62902">
        <w:rPr>
          <w:rStyle w:val="4"/>
          <w:spacing w:val="0"/>
          <w:sz w:val="24"/>
          <w:szCs w:val="24"/>
        </w:rPr>
        <w:t>? 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pos="0"/>
          <w:tab w:val="left" w:pos="1311"/>
        </w:tabs>
        <w:spacing w:before="0" w:line="240" w:lineRule="auto"/>
        <w:ind w:left="851" w:right="40"/>
        <w:jc w:val="both"/>
        <w:rPr>
          <w:spacing w:val="0"/>
          <w:sz w:val="24"/>
          <w:szCs w:val="24"/>
        </w:rPr>
      </w:pPr>
    </w:p>
    <w:p w:rsidR="00702C73" w:rsidRPr="00B62902" w:rsidRDefault="00702C73" w:rsidP="007842F0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ind w:left="709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2" w:name="bookmark5"/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t>Инсайдерская информация</w:t>
      </w:r>
      <w:bookmarkEnd w:id="2"/>
    </w:p>
    <w:p w:rsidR="00702C73" w:rsidRPr="00B62902" w:rsidRDefault="00702C73" w:rsidP="00702C73">
      <w:pPr>
        <w:pStyle w:val="30"/>
        <w:shd w:val="clear" w:color="auto" w:fill="auto"/>
        <w:spacing w:after="0" w:line="240" w:lineRule="auto"/>
        <w:ind w:left="1780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tabs>
          <w:tab w:val="left" w:pos="-284"/>
          <w:tab w:val="left" w:pos="284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 w:rsidRPr="00B62902">
        <w:rPr>
          <w:spacing w:val="0"/>
          <w:sz w:val="24"/>
          <w:szCs w:val="24"/>
        </w:rPr>
        <w:lastRenderedPageBreak/>
        <w:t>учреждению и ставшую Вам известной по работе или разработанную Вами для Учреждения во время выполнения своих обязанностей? ___________________________</w:t>
      </w: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tabs>
          <w:tab w:val="left" w:pos="-284"/>
          <w:tab w:val="left" w:pos="284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 ___________________________________________________________________________</w:t>
      </w:r>
    </w:p>
    <w:p w:rsidR="00702C73" w:rsidRPr="00B62902" w:rsidRDefault="00702C73" w:rsidP="00702C73">
      <w:pPr>
        <w:pStyle w:val="30"/>
        <w:shd w:val="clear" w:color="auto" w:fill="auto"/>
        <w:tabs>
          <w:tab w:val="left" w:pos="0"/>
        </w:tabs>
        <w:spacing w:after="0" w:line="240" w:lineRule="auto"/>
        <w:ind w:left="851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842F0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t>Ресурсы Учреждения</w:t>
      </w:r>
    </w:p>
    <w:p w:rsidR="00702C73" w:rsidRPr="00B62902" w:rsidRDefault="00702C73" w:rsidP="00702C73">
      <w:pPr>
        <w:pStyle w:val="3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tabs>
          <w:tab w:val="left" w:leader="underscore" w:pos="7671"/>
        </w:tabs>
        <w:spacing w:before="0" w:line="240" w:lineRule="auto"/>
        <w:ind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10.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_______________________________________________________________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leader="underscore" w:pos="2084"/>
        </w:tabs>
        <w:spacing w:before="0" w:line="240" w:lineRule="auto"/>
        <w:ind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11.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являющихся собственностью Учреждения? _____________________________________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leader="underscore" w:pos="2084"/>
        </w:tabs>
        <w:spacing w:before="0" w:line="240" w:lineRule="auto"/>
        <w:ind w:right="40" w:firstLine="851"/>
        <w:jc w:val="both"/>
        <w:rPr>
          <w:spacing w:val="0"/>
          <w:sz w:val="24"/>
          <w:szCs w:val="24"/>
        </w:rPr>
      </w:pPr>
    </w:p>
    <w:p w:rsidR="00702C73" w:rsidRPr="00B62902" w:rsidRDefault="00702C73" w:rsidP="00702C73">
      <w:pPr>
        <w:pStyle w:val="20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3" w:name="bookmark6"/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t>Равные права работников</w:t>
      </w:r>
      <w:bookmarkEnd w:id="3"/>
    </w:p>
    <w:p w:rsidR="00702C73" w:rsidRPr="00B62902" w:rsidRDefault="00702C73" w:rsidP="00702C73">
      <w:pPr>
        <w:pStyle w:val="2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tabs>
          <w:tab w:val="left" w:leader="underscore" w:pos="7566"/>
        </w:tabs>
        <w:spacing w:before="0" w:line="240" w:lineRule="auto"/>
        <w:ind w:left="17" w:right="40" w:firstLine="834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12. Работают ли члены Вашей семьи или близкие родственники в Учреждении, в том числе под Вашим прямым руководство____________________________________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pos="1335"/>
          <w:tab w:val="left" w:leader="underscore" w:pos="5310"/>
        </w:tabs>
        <w:spacing w:before="0" w:line="240" w:lineRule="auto"/>
        <w:ind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13.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_______________________________________________</w:t>
      </w:r>
    </w:p>
    <w:p w:rsidR="00702C73" w:rsidRPr="00B62902" w:rsidRDefault="00702C73" w:rsidP="00702C73">
      <w:pPr>
        <w:pStyle w:val="5"/>
        <w:numPr>
          <w:ilvl w:val="0"/>
          <w:numId w:val="4"/>
        </w:numPr>
        <w:shd w:val="clear" w:color="auto" w:fill="auto"/>
        <w:tabs>
          <w:tab w:val="left" w:pos="1354"/>
          <w:tab w:val="left" w:leader="underscore" w:pos="7700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___________________________________________________________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pos="1354"/>
          <w:tab w:val="left" w:leader="underscore" w:pos="7700"/>
        </w:tabs>
        <w:spacing w:before="0" w:line="240" w:lineRule="auto"/>
        <w:ind w:left="851" w:right="40"/>
        <w:jc w:val="both"/>
        <w:rPr>
          <w:spacing w:val="0"/>
          <w:sz w:val="24"/>
          <w:szCs w:val="24"/>
        </w:rPr>
      </w:pPr>
    </w:p>
    <w:p w:rsidR="00702C73" w:rsidRPr="00B62902" w:rsidRDefault="00702C73" w:rsidP="00702C73">
      <w:pPr>
        <w:pStyle w:val="20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4" w:name="bookmark7"/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t>Подарки и деловое гостеприимство</w:t>
      </w:r>
      <w:bookmarkEnd w:id="4"/>
    </w:p>
    <w:p w:rsidR="00702C73" w:rsidRPr="00B62902" w:rsidRDefault="00702C73" w:rsidP="00702C73">
      <w:pPr>
        <w:pStyle w:val="2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15. Нарушали ли Вы правила обмена деловыми подарками и знаками делового гостеприимства? ____________________________________________________________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jc w:val="both"/>
        <w:rPr>
          <w:spacing w:val="0"/>
          <w:sz w:val="24"/>
          <w:szCs w:val="24"/>
        </w:rPr>
      </w:pPr>
    </w:p>
    <w:p w:rsidR="00702C73" w:rsidRPr="00B62902" w:rsidRDefault="00702C73" w:rsidP="00702C73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5" w:name="bookmark8"/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t>Другие вопросы</w:t>
      </w:r>
      <w:bookmarkEnd w:id="5"/>
    </w:p>
    <w:p w:rsidR="00702C73" w:rsidRPr="00B62902" w:rsidRDefault="00702C73" w:rsidP="00702C73">
      <w:pPr>
        <w:pStyle w:val="20"/>
        <w:keepNext/>
        <w:keepLines/>
        <w:shd w:val="clear" w:color="auto" w:fill="auto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16.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right="40"/>
        <w:jc w:val="both"/>
        <w:rPr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3" w:right="40" w:firstLine="680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 xml:space="preserve">В случае положительного ответа на любой из вопросов разделов </w:t>
      </w:r>
      <w:r w:rsidRPr="00B62902">
        <w:rPr>
          <w:spacing w:val="0"/>
          <w:sz w:val="24"/>
          <w:szCs w:val="24"/>
          <w:lang w:val="en-US"/>
        </w:rPr>
        <w:t>I</w:t>
      </w:r>
      <w:r w:rsidRPr="00B62902">
        <w:rPr>
          <w:spacing w:val="0"/>
          <w:sz w:val="24"/>
          <w:szCs w:val="24"/>
        </w:rPr>
        <w:t>-</w:t>
      </w:r>
      <w:r w:rsidRPr="00B62902">
        <w:rPr>
          <w:spacing w:val="0"/>
          <w:sz w:val="24"/>
          <w:szCs w:val="24"/>
          <w:lang w:val="en-US"/>
        </w:rPr>
        <w:t>VIII</w:t>
      </w:r>
      <w:r w:rsidRPr="00B62902">
        <w:rPr>
          <w:spacing w:val="0"/>
          <w:sz w:val="24"/>
          <w:szCs w:val="24"/>
        </w:rPr>
        <w:t xml:space="preserve"> необходимо изложить подробную информацию для всестороннего рассмотрения и оценки обстоятельств</w:t>
      </w:r>
      <w:bookmarkStart w:id="6" w:name="bookmark9"/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3" w:right="40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___________________________________________________________________________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3" w:right="40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bookmarkEnd w:id="6"/>
    <w:p w:rsidR="00702C73" w:rsidRPr="00B62902" w:rsidRDefault="00702C73" w:rsidP="00702C73">
      <w:pPr>
        <w:pStyle w:val="5"/>
        <w:shd w:val="clear" w:color="auto" w:fill="auto"/>
        <w:tabs>
          <w:tab w:val="left" w:pos="4633"/>
        </w:tabs>
        <w:spacing w:before="0" w:line="240" w:lineRule="auto"/>
        <w:ind w:left="20" w:right="20" w:firstLine="620"/>
        <w:jc w:val="both"/>
        <w:rPr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tabs>
          <w:tab w:val="left" w:pos="4633"/>
        </w:tabs>
        <w:spacing w:before="0" w:line="240" w:lineRule="auto"/>
        <w:ind w:left="20" w:right="20" w:firstLine="620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lastRenderedPageBreak/>
        <w:t>Настоящим подтверждаю, что я прочитал и понял все вышеуказанные вопросы,</w:t>
      </w:r>
      <w:r w:rsidRPr="00B62902">
        <w:rPr>
          <w:rStyle w:val="a6"/>
          <w:spacing w:val="0"/>
          <w:sz w:val="24"/>
          <w:szCs w:val="24"/>
        </w:rPr>
        <w:t xml:space="preserve"> </w:t>
      </w:r>
      <w:r w:rsidRPr="00B62902">
        <w:rPr>
          <w:rStyle w:val="a6"/>
          <w:b w:val="0"/>
          <w:spacing w:val="0"/>
          <w:sz w:val="24"/>
          <w:szCs w:val="24"/>
        </w:rPr>
        <w:t>Ваши</w:t>
      </w:r>
      <w:r w:rsidRPr="00B62902">
        <w:rPr>
          <w:spacing w:val="0"/>
          <w:sz w:val="24"/>
          <w:szCs w:val="24"/>
        </w:rPr>
        <w:t xml:space="preserve"> ответы и любая пояснительная информация являются правдивыми и соответствуют действительности.</w:t>
      </w:r>
    </w:p>
    <w:p w:rsidR="00702C73" w:rsidRPr="00B62902" w:rsidRDefault="00702C73" w:rsidP="00702C73">
      <w:pPr>
        <w:pStyle w:val="5"/>
        <w:shd w:val="clear" w:color="auto" w:fill="auto"/>
        <w:tabs>
          <w:tab w:val="left" w:pos="4633"/>
        </w:tabs>
        <w:spacing w:before="0" w:line="307" w:lineRule="exact"/>
        <w:ind w:left="20" w:right="20" w:firstLine="620"/>
        <w:jc w:val="right"/>
        <w:rPr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tabs>
          <w:tab w:val="left" w:pos="4633"/>
        </w:tabs>
        <w:spacing w:before="0" w:line="307" w:lineRule="exact"/>
        <w:ind w:left="20" w:right="20" w:firstLine="620"/>
        <w:jc w:val="right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Подпись: ____________</w:t>
      </w:r>
    </w:p>
    <w:p w:rsidR="00702C73" w:rsidRPr="00B62902" w:rsidRDefault="00702C73" w:rsidP="00702C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2C73" w:rsidRPr="00B62902" w:rsidRDefault="00702C73" w:rsidP="00702C73">
      <w:pPr>
        <w:jc w:val="right"/>
      </w:pPr>
    </w:p>
    <w:p w:rsidR="00702C73" w:rsidRPr="00B62902" w:rsidRDefault="00702C73" w:rsidP="00702C73">
      <w:pPr>
        <w:jc w:val="right"/>
      </w:pPr>
    </w:p>
    <w:p w:rsidR="00E868C2" w:rsidRPr="00B62902" w:rsidRDefault="00532C76"/>
    <w:sectPr w:rsidR="00E868C2" w:rsidRPr="00B6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76" w:rsidRDefault="00532C76" w:rsidP="00702C73">
      <w:r>
        <w:separator/>
      </w:r>
    </w:p>
  </w:endnote>
  <w:endnote w:type="continuationSeparator" w:id="0">
    <w:p w:rsidR="00532C76" w:rsidRDefault="00532C76" w:rsidP="0070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76" w:rsidRDefault="00532C76" w:rsidP="00702C73">
      <w:r>
        <w:separator/>
      </w:r>
    </w:p>
  </w:footnote>
  <w:footnote w:type="continuationSeparator" w:id="0">
    <w:p w:rsidR="00532C76" w:rsidRDefault="00532C76" w:rsidP="00702C73">
      <w:r>
        <w:continuationSeparator/>
      </w:r>
    </w:p>
  </w:footnote>
  <w:footnote w:id="1">
    <w:p w:rsidR="00702C73" w:rsidRPr="00B62902" w:rsidRDefault="00702C73" w:rsidP="00702C73">
      <w:pPr>
        <w:pStyle w:val="a5"/>
        <w:shd w:val="clear" w:color="auto" w:fill="auto"/>
        <w:ind w:left="40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t xml:space="preserve"> </w:t>
      </w:r>
      <w:r w:rsidRPr="00B62902">
        <w:rPr>
          <w:rFonts w:ascii="Times New Roman" w:hAnsi="Times New Roman" w:cs="Times New Roman"/>
        </w:rPr>
        <w:t>Ответьте «ДА» или «НЕТ» на каждый вопрос. Ответ «ДА» не обязательно означает наличие конфликта интересов, во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восьмого раздела. Все поставленные вопросы распространяются</w:t>
      </w:r>
      <w:r w:rsidRPr="00B62902">
        <w:rPr>
          <w:rStyle w:val="14pt"/>
          <w:rFonts w:ascii="Times New Roman" w:hAnsi="Times New Roman" w:cs="Times New Roman"/>
        </w:rPr>
        <w:t xml:space="preserve"> не</w:t>
      </w:r>
      <w:r w:rsidRPr="00B62902">
        <w:rPr>
          <w:rFonts w:ascii="Times New Roman" w:hAnsi="Times New Roman" w:cs="Times New Roman"/>
        </w:rPr>
        <w:t xml:space="preserve"> только на Вас, но и на Ваших супруга(у), родителей (в том числе приемных), детей (в том числе приемных), родных братьев и сестер.)</w:t>
      </w:r>
    </w:p>
    <w:p w:rsidR="00702C73" w:rsidRPr="00B62902" w:rsidRDefault="00702C73" w:rsidP="00702C73">
      <w:pPr>
        <w:pStyle w:val="a5"/>
        <w:shd w:val="clear" w:color="auto" w:fill="auto"/>
        <w:ind w:left="40"/>
        <w:rPr>
          <w:rFonts w:ascii="Times New Roman" w:hAnsi="Times New Roman" w:cs="Times New Roman"/>
        </w:rPr>
      </w:pPr>
    </w:p>
    <w:p w:rsidR="00702C73" w:rsidRPr="00B62902" w:rsidRDefault="00702C73" w:rsidP="00702C73">
      <w:pPr>
        <w:pStyle w:val="a5"/>
        <w:shd w:val="clear" w:color="auto" w:fill="auto"/>
        <w:ind w:left="40"/>
        <w:rPr>
          <w:rFonts w:ascii="Times New Roman" w:hAnsi="Times New Roman" w:cs="Times New Roman"/>
          <w:color w:val="000000"/>
        </w:rPr>
      </w:pPr>
      <w:r w:rsidRPr="00B62902">
        <w:rPr>
          <w:rFonts w:ascii="Times New Roman" w:hAnsi="Times New Roman" w:cs="Times New Roman"/>
          <w:vertAlign w:val="superscript"/>
        </w:rPr>
        <w:t>2</w:t>
      </w:r>
      <w:r w:rsidRPr="00B62902">
        <w:rPr>
          <w:rFonts w:ascii="Times New Roman" w:hAnsi="Times New Roman" w:cs="Times New Roman"/>
        </w:rPr>
        <w:t xml:space="preserve"> Бенефициар - </w:t>
      </w:r>
      <w:hyperlink r:id="rId1" w:tooltip="Лицо - ликфизиономиярожамордафизия (физиомордия)моськарылохарямурлоряшкалично..." w:history="1">
        <w:r w:rsidRPr="00B62902">
          <w:rPr>
            <w:rStyle w:val="a3"/>
            <w:rFonts w:ascii="Times New Roman" w:hAnsi="Times New Roman" w:cs="Times New Roman"/>
            <w:color w:val="000000"/>
          </w:rPr>
          <w:t>лицо,</w:t>
        </w:r>
      </w:hyperlink>
      <w:r w:rsidRPr="00B62902">
        <w:rPr>
          <w:rFonts w:ascii="Times New Roman" w:hAnsi="Times New Roman" w:cs="Times New Roman"/>
          <w:color w:val="000000"/>
        </w:rPr>
        <w:t xml:space="preserve"> получающее </w:t>
      </w:r>
      <w:hyperlink r:id="rId2" w:tooltip="Доходы - важнейший экономический показатель работы предприятий, фирм и других о..." w:history="1">
        <w:r w:rsidRPr="00B62902">
          <w:rPr>
            <w:rStyle w:val="a3"/>
            <w:rFonts w:ascii="Times New Roman" w:hAnsi="Times New Roman" w:cs="Times New Roman"/>
            <w:color w:val="000000"/>
          </w:rPr>
          <w:t>доходы</w:t>
        </w:r>
      </w:hyperlink>
      <w:r w:rsidRPr="00B62902">
        <w:rPr>
          <w:rFonts w:ascii="Times New Roman" w:hAnsi="Times New Roman" w:cs="Times New Roman"/>
          <w:color w:val="000000"/>
        </w:rPr>
        <w:t xml:space="preserve"> от </w:t>
      </w:r>
      <w:hyperlink r:id="rId3" w:tooltip="Своего - В некотором роде, в определенном отношении; своеобразный...." w:history="1">
        <w:r w:rsidRPr="00B62902">
          <w:rPr>
            <w:rStyle w:val="a3"/>
            <w:rFonts w:ascii="Times New Roman" w:hAnsi="Times New Roman" w:cs="Times New Roman"/>
            <w:color w:val="000000"/>
          </w:rPr>
          <w:t>своего</w:t>
        </w:r>
      </w:hyperlink>
      <w:r w:rsidRPr="00B62902">
        <w:rPr>
          <w:rFonts w:ascii="Times New Roman" w:hAnsi="Times New Roman" w:cs="Times New Roman"/>
          <w:color w:val="000000"/>
        </w:rPr>
        <w:t xml:space="preserve"> имущества при передаче его в </w:t>
      </w:r>
      <w:hyperlink r:id="rId4" w:tooltip="Управление - 1. Процесс действия по знач. глаг.: управлять (1*1,2). 2. Деятельность..." w:history="1">
        <w:r w:rsidRPr="00B62902">
          <w:rPr>
            <w:rStyle w:val="a3"/>
            <w:rFonts w:ascii="Times New Roman" w:hAnsi="Times New Roman" w:cs="Times New Roman"/>
            <w:color w:val="000000"/>
          </w:rPr>
          <w:t>управление</w:t>
        </w:r>
      </w:hyperlink>
      <w:r w:rsidRPr="00B62902">
        <w:rPr>
          <w:rFonts w:ascii="Times New Roman" w:hAnsi="Times New Roman" w:cs="Times New Roman"/>
          <w:color w:val="000000"/>
        </w:rPr>
        <w:t xml:space="preserve"> другому лицу на доверительных началах (при сдаче в аренду, наем и т.д.) или от использования собственности третьими лицами ; бенефициаром называют </w:t>
      </w:r>
      <w:hyperlink r:id="rId5" w:tooltip="Также - Употр. при соединении однородных членов предложения или предложений в ..." w:history="1">
        <w:r w:rsidRPr="00B62902">
          <w:rPr>
            <w:rStyle w:val="a3"/>
            <w:rFonts w:ascii="Times New Roman" w:hAnsi="Times New Roman" w:cs="Times New Roman"/>
            <w:color w:val="000000"/>
          </w:rPr>
          <w:t>также</w:t>
        </w:r>
      </w:hyperlink>
      <w:r w:rsidRPr="00B62902">
        <w:rPr>
          <w:rFonts w:ascii="Times New Roman" w:hAnsi="Times New Roman" w:cs="Times New Roman"/>
          <w:color w:val="000000"/>
        </w:rPr>
        <w:t xml:space="preserve"> получающего </w:t>
      </w:r>
      <w:hyperlink r:id="rId6" w:tooltip="Деньги - денежкиденьжатаденьжонкифинансыкапиталыкопейкамонетагроши..." w:history="1">
        <w:r w:rsidRPr="00B62902">
          <w:rPr>
            <w:rStyle w:val="a3"/>
            <w:rFonts w:ascii="Times New Roman" w:hAnsi="Times New Roman" w:cs="Times New Roman"/>
            <w:color w:val="000000"/>
          </w:rPr>
          <w:t>деньги</w:t>
        </w:r>
      </w:hyperlink>
      <w:r w:rsidRPr="00B62902">
        <w:rPr>
          <w:rFonts w:ascii="Times New Roman" w:hAnsi="Times New Roman" w:cs="Times New Roman"/>
          <w:color w:val="000000"/>
        </w:rPr>
        <w:t xml:space="preserve"> по аккредитиву или страховому полису.</w:t>
      </w:r>
    </w:p>
    <w:p w:rsidR="00702C73" w:rsidRPr="00B62902" w:rsidRDefault="00702C73" w:rsidP="00702C73">
      <w:pPr>
        <w:pStyle w:val="a5"/>
        <w:shd w:val="clear" w:color="auto" w:fill="auto"/>
        <w:ind w:left="40"/>
        <w:rPr>
          <w:rFonts w:ascii="Times New Roman" w:hAnsi="Times New Roman" w:cs="Times New Roman"/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7035"/>
    <w:multiLevelType w:val="hybridMultilevel"/>
    <w:tmpl w:val="A6C695D4"/>
    <w:lvl w:ilvl="0" w:tplc="F310611A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2D42DE"/>
    <w:multiLevelType w:val="multilevel"/>
    <w:tmpl w:val="AD10D34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8" w:hanging="2160"/>
      </w:pPr>
      <w:rPr>
        <w:rFonts w:hint="default"/>
      </w:rPr>
    </w:lvl>
  </w:abstractNum>
  <w:abstractNum w:abstractNumId="2" w15:restartNumberingAfterBreak="0">
    <w:nsid w:val="532D1E67"/>
    <w:multiLevelType w:val="multilevel"/>
    <w:tmpl w:val="B5785BE2"/>
    <w:lvl w:ilvl="0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 w15:restartNumberingAfterBreak="0">
    <w:nsid w:val="59177EEB"/>
    <w:multiLevelType w:val="multilevel"/>
    <w:tmpl w:val="41BAD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42"/>
    <w:rsid w:val="00062CAD"/>
    <w:rsid w:val="00532C76"/>
    <w:rsid w:val="00702C73"/>
    <w:rsid w:val="00770D42"/>
    <w:rsid w:val="007842F0"/>
    <w:rsid w:val="008C7B2F"/>
    <w:rsid w:val="00B62902"/>
    <w:rsid w:val="00BD4DD1"/>
    <w:rsid w:val="00E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C677-1E3B-4F0E-8160-01DD833E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C73"/>
    <w:rPr>
      <w:color w:val="000080"/>
      <w:u w:val="single"/>
    </w:rPr>
  </w:style>
  <w:style w:type="paragraph" w:customStyle="1" w:styleId="ConsPlusTitle">
    <w:name w:val="ConsPlusTitle"/>
    <w:uiPriority w:val="99"/>
    <w:rsid w:val="00702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702C73"/>
    <w:rPr>
      <w:spacing w:val="-10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rsid w:val="00702C73"/>
    <w:pPr>
      <w:shd w:val="clear" w:color="auto" w:fill="FFFFFF"/>
      <w:spacing w:before="720" w:line="302" w:lineRule="exact"/>
    </w:pPr>
    <w:rPr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rsid w:val="00702C73"/>
    <w:pPr>
      <w:shd w:val="clear" w:color="auto" w:fill="FFFFFF"/>
      <w:spacing w:after="9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4">
    <w:name w:val="Сноска_"/>
    <w:link w:val="a5"/>
    <w:rsid w:val="00702C73"/>
    <w:rPr>
      <w:spacing w:val="-10"/>
      <w:shd w:val="clear" w:color="auto" w:fill="FFFFFF"/>
    </w:rPr>
  </w:style>
  <w:style w:type="character" w:customStyle="1" w:styleId="14pt">
    <w:name w:val="Сноска + 14 pt"/>
    <w:rsid w:val="00702C73"/>
    <w:rPr>
      <w:spacing w:val="-10"/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rsid w:val="00702C73"/>
    <w:rPr>
      <w:spacing w:val="-10"/>
      <w:sz w:val="28"/>
      <w:szCs w:val="28"/>
      <w:shd w:val="clear" w:color="auto" w:fill="FFFFFF"/>
    </w:rPr>
  </w:style>
  <w:style w:type="character" w:customStyle="1" w:styleId="50">
    <w:name w:val="Основной текст (5)_"/>
    <w:link w:val="51"/>
    <w:rsid w:val="00702C73"/>
    <w:rPr>
      <w:spacing w:val="-10"/>
      <w:shd w:val="clear" w:color="auto" w:fill="FFFFFF"/>
    </w:rPr>
  </w:style>
  <w:style w:type="character" w:customStyle="1" w:styleId="31">
    <w:name w:val="Основной текст3"/>
    <w:rsid w:val="00702C73"/>
    <w:rPr>
      <w:spacing w:val="-10"/>
      <w:sz w:val="28"/>
      <w:szCs w:val="28"/>
      <w:u w:val="single"/>
      <w:shd w:val="clear" w:color="auto" w:fill="FFFFFF"/>
    </w:rPr>
  </w:style>
  <w:style w:type="character" w:customStyle="1" w:styleId="4">
    <w:name w:val="Основной текст4"/>
    <w:rsid w:val="00702C73"/>
    <w:rPr>
      <w:spacing w:val="-10"/>
      <w:sz w:val="28"/>
      <w:szCs w:val="28"/>
      <w:u w:val="single"/>
      <w:shd w:val="clear" w:color="auto" w:fill="FFFFFF"/>
    </w:rPr>
  </w:style>
  <w:style w:type="character" w:customStyle="1" w:styleId="a6">
    <w:name w:val="Основной текст + Полужирный"/>
    <w:rsid w:val="00702C73"/>
    <w:rPr>
      <w:b/>
      <w:bCs/>
      <w:spacing w:val="-10"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702C73"/>
    <w:pPr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702C73"/>
    <w:pPr>
      <w:shd w:val="clear" w:color="auto" w:fill="FFFFFF"/>
      <w:spacing w:line="374" w:lineRule="exact"/>
      <w:jc w:val="center"/>
      <w:outlineLvl w:val="1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paragraph" w:customStyle="1" w:styleId="51">
    <w:name w:val="Основной текст (5)"/>
    <w:basedOn w:val="a"/>
    <w:link w:val="50"/>
    <w:rsid w:val="00702C73"/>
    <w:pPr>
      <w:shd w:val="clear" w:color="auto" w:fill="FFFFFF"/>
      <w:spacing w:before="840" w:after="300" w:line="0" w:lineRule="atLeast"/>
      <w:jc w:val="center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842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2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olkslovar.ru/s2703.html" TargetMode="External"/><Relationship Id="rId2" Type="http://schemas.openxmlformats.org/officeDocument/2006/relationships/hyperlink" Target="http://tolkslovar.ru/d6566.html" TargetMode="External"/><Relationship Id="rId1" Type="http://schemas.openxmlformats.org/officeDocument/2006/relationships/hyperlink" Target="http://tolkslovar.ru/l3076.html" TargetMode="External"/><Relationship Id="rId6" Type="http://schemas.openxmlformats.org/officeDocument/2006/relationships/hyperlink" Target="http://tolkslovar.ru/d2104.html" TargetMode="External"/><Relationship Id="rId5" Type="http://schemas.openxmlformats.org/officeDocument/2006/relationships/hyperlink" Target="http://tolkslovar.ru/t299.html" TargetMode="External"/><Relationship Id="rId4" Type="http://schemas.openxmlformats.org/officeDocument/2006/relationships/hyperlink" Target="http://tolkslovar.ru/u23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Назарова Н.Н.</cp:lastModifiedBy>
  <cp:revision>6</cp:revision>
  <cp:lastPrinted>2019-08-30T09:19:00Z</cp:lastPrinted>
  <dcterms:created xsi:type="dcterms:W3CDTF">2019-08-30T09:08:00Z</dcterms:created>
  <dcterms:modified xsi:type="dcterms:W3CDTF">2019-08-30T09:19:00Z</dcterms:modified>
</cp:coreProperties>
</file>