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900D" w14:textId="77777777" w:rsidR="007B6153" w:rsidRDefault="007B6153" w:rsidP="007B6153">
      <w:pPr>
        <w:pStyle w:val="2"/>
        <w:spacing w:before="0"/>
        <w:textAlignment w:val="baseline"/>
        <w:rPr>
          <w:rFonts w:ascii="Helvetica" w:hAnsi="Helvetica" w:cs="Helvetica"/>
          <w:color w:val="1DA8D6"/>
          <w:sz w:val="25"/>
          <w:szCs w:val="25"/>
        </w:rPr>
      </w:pPr>
      <w:r>
        <w:rPr>
          <w:rFonts w:ascii="Helvetica" w:hAnsi="Helvetica" w:cs="Helvetica"/>
          <w:color w:val="1DA8D6"/>
          <w:sz w:val="25"/>
          <w:szCs w:val="25"/>
          <w:bdr w:val="none" w:sz="0" w:space="0" w:color="auto" w:frame="1"/>
        </w:rPr>
        <w:t>Информация о деятельности службы «Экстренная детская помощь» за 6 месяцев 2018 года</w:t>
      </w:r>
    </w:p>
    <w:p w14:paraId="310E1FDC" w14:textId="77777777" w:rsidR="007B6153" w:rsidRDefault="007B6153" w:rsidP="007B6153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29.06.2018</w:t>
      </w:r>
    </w:p>
    <w:p w14:paraId="05E90C4C" w14:textId="77777777" w:rsidR="007B6153" w:rsidRDefault="007B6153" w:rsidP="007B6153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 период с января по июнь 2018 года проведено 32 рейда, из них: 23 плановых и 9 внеплановых. Выезды осуществлялись по 104 адресам, где проживают семьи, находящиеся в социально опасном положении и в трудной жизненной ситуации. Посещена 81 семья, проведено 49 профилактических бесед с родителями по предупреждению об ответственности за ненадлежащее исполнение родительских обязанностей, о соблюдении гигиены питания и жилища, о здоровом образе жизни, 32 беседы с несовершеннолетними, направленных на: коррекцию отклоняющегося от нормы поведения, на профилактику вредных привычек, о безопасном поведении в период летних каникул. Среди несовершеннолетних распространено 33 буклета о вреде потребления наркотических средств без назначения врача «Скажи наркотикам нет. Выбирай жизнь».</w:t>
      </w:r>
    </w:p>
    <w:p w14:paraId="58897D20" w14:textId="77777777" w:rsidR="007B6153" w:rsidRDefault="007B6153" w:rsidP="007B6153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 отчётный период выявлены два несовершеннолетних, находящихся в социально опасном положении.</w:t>
      </w:r>
    </w:p>
    <w:p w14:paraId="2D921356" w14:textId="77777777" w:rsidR="007B6153" w:rsidRDefault="007B6153" w:rsidP="007B6153">
      <w:pPr>
        <w:pStyle w:val="a3"/>
        <w:spacing w:before="0" w:after="0"/>
        <w:jc w:val="right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Виктория Евгеньевна Горячева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t>социальный педагог</w:t>
      </w:r>
      <w:r>
        <w:rPr>
          <w:rFonts w:ascii="Helvetica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br/>
        <w:t>отделения психолого-педагогической помощи семье и детям</w:t>
      </w:r>
      <w:r>
        <w:rPr>
          <w:rFonts w:ascii="Helvetica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br/>
        <w:t>контактный телефон: 8 (34675) 7-49-70</w:t>
      </w:r>
    </w:p>
    <w:p w14:paraId="658BC56F" w14:textId="77777777" w:rsidR="00343C0D" w:rsidRPr="007B6153" w:rsidRDefault="00343C0D" w:rsidP="007B6153"/>
    <w:sectPr w:rsidR="00343C0D" w:rsidRPr="007B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16"/>
    <w:rsid w:val="001014AB"/>
    <w:rsid w:val="00304FEF"/>
    <w:rsid w:val="00343C0D"/>
    <w:rsid w:val="004036B8"/>
    <w:rsid w:val="004F2EDA"/>
    <w:rsid w:val="005D6E79"/>
    <w:rsid w:val="007B6153"/>
    <w:rsid w:val="00840053"/>
    <w:rsid w:val="009F7216"/>
    <w:rsid w:val="00B36E48"/>
    <w:rsid w:val="00B8098E"/>
    <w:rsid w:val="00EB7109"/>
    <w:rsid w:val="00F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AD86"/>
  <w15:chartTrackingRefBased/>
  <w15:docId w15:val="{15BAFC3E-4AD7-4868-B195-321705D5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B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2023-05-02T10:47:00Z</dcterms:created>
  <dcterms:modified xsi:type="dcterms:W3CDTF">2023-05-02T10:47:00Z</dcterms:modified>
</cp:coreProperties>
</file>